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B5" w:rsidRPr="00D54603" w:rsidRDefault="00E123B5" w:rsidP="00E123B5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  <w:lang w:bidi="ar-IQ"/>
        </w:rPr>
      </w:pP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انشاء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مجلد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>:</w:t>
      </w:r>
    </w:p>
    <w:p w:rsidR="00E123B5" w:rsidRPr="00675D30" w:rsidRDefault="00D246AF" w:rsidP="00D246AF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لفتح اي </w:t>
      </w:r>
      <w:r w:rsidR="00E123B5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مجلد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ab/>
        <w:t xml:space="preserve">  </w:t>
      </w:r>
      <w:r w:rsidR="00E123B5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="00E123B5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ملف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="00E123B5" w:rsidRPr="00675D30">
        <w:rPr>
          <w:rFonts w:asciiTheme="majorBidi" w:hAnsiTheme="majorBidi" w:cstheme="majorBidi"/>
          <w:sz w:val="36"/>
          <w:szCs w:val="36"/>
          <w:lang w:bidi="ar-IQ"/>
        </w:rPr>
        <w:t>file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ab/>
        <w:t xml:space="preserve">    </w:t>
      </w:r>
      <w:r w:rsidR="00E123B5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جديد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="00E123B5" w:rsidRPr="00675D30">
        <w:rPr>
          <w:rFonts w:asciiTheme="majorBidi" w:hAnsiTheme="majorBidi" w:cstheme="majorBidi"/>
          <w:sz w:val="36"/>
          <w:szCs w:val="36"/>
          <w:lang w:bidi="ar-IQ"/>
        </w:rPr>
        <w:t>New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      </w:t>
      </w:r>
      <w:r w:rsidR="00E123B5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مجلد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="00E123B5" w:rsidRPr="00675D30">
        <w:rPr>
          <w:rFonts w:asciiTheme="majorBidi" w:hAnsiTheme="majorBidi" w:cstheme="majorBidi"/>
          <w:sz w:val="36"/>
          <w:szCs w:val="36"/>
          <w:lang w:bidi="ar-IQ"/>
        </w:rPr>
        <w:t>Folder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  <w:r w:rsidR="00E123B5" w:rsidRPr="00675D30">
        <w:rPr>
          <w:rFonts w:asciiTheme="majorBidi" w:hAnsiTheme="majorBidi" w:cs="Times New Roman"/>
          <w:sz w:val="36"/>
          <w:szCs w:val="36"/>
          <w:rtl/>
          <w:lang w:bidi="ar-IQ"/>
        </w:rPr>
        <w:tab/>
        <w:t xml:space="preserve">  </w:t>
      </w:r>
    </w:p>
    <w:p w:rsidR="00E123B5" w:rsidRPr="00675D30" w:rsidRDefault="00E123B5" w:rsidP="00D54603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</w:t>
      </w:r>
      <w:r w:rsidR="00D54603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ض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غط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مكان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فارغ</w:t>
      </w:r>
      <w:r w:rsidR="00D246AF"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New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  <w:r w:rsidR="00D54603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 يظهر مجلد</w:t>
      </w:r>
      <w:r w:rsidR="00D54603"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="00D54603" w:rsidRPr="00675D30">
        <w:rPr>
          <w:rFonts w:asciiTheme="majorBidi" w:hAnsiTheme="majorBidi" w:cstheme="majorBidi"/>
          <w:sz w:val="36"/>
          <w:szCs w:val="36"/>
          <w:lang w:bidi="ar-IQ"/>
        </w:rPr>
        <w:t>Folder</w:t>
      </w:r>
      <w:r w:rsidR="00D54603"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  <w:r w:rsidR="00D54603" w:rsidRPr="00675D30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</w:t>
      </w:r>
    </w:p>
    <w:p w:rsidR="00E123B5" w:rsidRPr="003A71FE" w:rsidRDefault="00E123B5" w:rsidP="003A71FE">
      <w:pPr>
        <w:rPr>
          <w:rFonts w:asciiTheme="majorBidi" w:hAnsiTheme="majorBidi" w:cs="Times New Roman"/>
          <w:b/>
          <w:bCs/>
          <w:sz w:val="36"/>
          <w:szCs w:val="36"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سيظهر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مجلد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فارغ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باسم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مظلل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مع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امكانية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تغيير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الاسم</w:t>
      </w:r>
    </w:p>
    <w:p w:rsidR="00E123B5" w:rsidRPr="00D54603" w:rsidRDefault="00E123B5" w:rsidP="00E123B5">
      <w:pPr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</w:pP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اعادة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تسمية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(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lang w:bidi="ar-IQ"/>
        </w:rPr>
        <w:t>Rename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>):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نحدد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نؤشر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المجلد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/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بالزر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ايقونة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المجلد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اعادة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تسمية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Rename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يتظلل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الاسم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باللون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الازرق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,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نكتب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الاسم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مكانه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="00D54603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نض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غط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مفتاح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Enter</w:t>
      </w:r>
    </w:p>
    <w:p w:rsidR="00E123B5" w:rsidRPr="00675D30" w:rsidRDefault="00E123B5" w:rsidP="00D246AF">
      <w:pPr>
        <w:rPr>
          <w:rFonts w:asciiTheme="majorBidi" w:hAnsiTheme="majorBidi" w:cs="Times New Roman"/>
          <w:sz w:val="36"/>
          <w:szCs w:val="36"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highlight w:val="lightGray"/>
          <w:rtl/>
          <w:lang w:bidi="ar-IQ"/>
        </w:rPr>
        <w:t>ملاحظة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: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يمكن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استخدام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مفتاح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F2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بعد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proofErr w:type="spellStart"/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تاشير</w:t>
      </w:r>
      <w:proofErr w:type="spellEnd"/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proofErr w:type="spellStart"/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لاجراء</w:t>
      </w:r>
      <w:proofErr w:type="spellEnd"/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اعادة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التسمية</w:t>
      </w:r>
    </w:p>
    <w:p w:rsidR="00E123B5" w:rsidRPr="00D54603" w:rsidRDefault="00E123B5" w:rsidP="00E123B5">
      <w:pPr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IQ"/>
        </w:rPr>
      </w:pPr>
      <w:r w:rsidRPr="00D54603">
        <w:rPr>
          <w:rFonts w:asciiTheme="majorBidi" w:hAnsiTheme="majorBidi" w:cs="Times New Roman" w:hint="cs"/>
          <w:b/>
          <w:bCs/>
          <w:sz w:val="40"/>
          <w:szCs w:val="40"/>
          <w:u w:val="single"/>
          <w:rtl/>
          <w:lang w:bidi="ar-IQ"/>
        </w:rPr>
        <w:t>الحذف</w:t>
      </w:r>
      <w:r w:rsidRPr="00D54603"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IQ"/>
        </w:rPr>
        <w:t>(</w:t>
      </w:r>
      <w:r w:rsidRPr="00D54603">
        <w:rPr>
          <w:rFonts w:asciiTheme="majorBidi" w:hAnsiTheme="majorBidi" w:cs="Times New Roman"/>
          <w:b/>
          <w:bCs/>
          <w:sz w:val="40"/>
          <w:szCs w:val="40"/>
          <w:u w:val="single"/>
          <w:lang w:bidi="ar-IQ"/>
        </w:rPr>
        <w:t>Delete</w:t>
      </w:r>
      <w:r w:rsidRPr="00D54603">
        <w:rPr>
          <w:rFonts w:asciiTheme="majorBidi" w:hAnsiTheme="majorBidi" w:cs="Times New Roman"/>
          <w:b/>
          <w:bCs/>
          <w:sz w:val="40"/>
          <w:szCs w:val="40"/>
          <w:u w:val="single"/>
          <w:rtl/>
          <w:lang w:bidi="ar-IQ"/>
        </w:rPr>
        <w:t>) :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نحدد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نؤشر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المجلد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بالزر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ايقونة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المجلد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اعادة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تسمية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Delete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highlight w:val="lightGray"/>
          <w:rtl/>
          <w:lang w:bidi="ar-IQ"/>
        </w:rPr>
        <w:t>ملاحظة</w:t>
      </w:r>
      <w:r w:rsidRPr="00675D30">
        <w:rPr>
          <w:rFonts w:asciiTheme="majorBidi" w:hAnsiTheme="majorBidi" w:cs="Times New Roman"/>
          <w:sz w:val="36"/>
          <w:szCs w:val="36"/>
          <w:highlight w:val="lightGray"/>
          <w:rtl/>
          <w:lang w:bidi="ar-IQ"/>
        </w:rPr>
        <w:t>: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هذا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الحذف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غير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نهائي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حيث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يذهب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المحذوف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سلة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المهملات</w:t>
      </w:r>
    </w:p>
    <w:p w:rsidR="00675D30" w:rsidRDefault="00675D30" w:rsidP="00675D30">
      <w:pPr>
        <w:tabs>
          <w:tab w:val="left" w:pos="2599"/>
        </w:tabs>
        <w:rPr>
          <w:rFonts w:asciiTheme="majorBidi" w:hAnsiTheme="majorBidi" w:cs="Times New Roman"/>
          <w:sz w:val="36"/>
          <w:szCs w:val="36"/>
          <w:lang w:bidi="ar-IQ"/>
        </w:rPr>
      </w:pPr>
    </w:p>
    <w:p w:rsidR="00675D30" w:rsidRDefault="00675D30" w:rsidP="00675D30">
      <w:pPr>
        <w:tabs>
          <w:tab w:val="left" w:pos="2599"/>
        </w:tabs>
        <w:rPr>
          <w:rFonts w:asciiTheme="majorBidi" w:hAnsiTheme="majorBidi" w:cs="Times New Roman"/>
          <w:sz w:val="36"/>
          <w:szCs w:val="36"/>
          <w:lang w:bidi="ar-IQ"/>
        </w:rPr>
      </w:pPr>
    </w:p>
    <w:p w:rsidR="003A71FE" w:rsidRPr="00675D30" w:rsidRDefault="00675D30" w:rsidP="00675D30">
      <w:pPr>
        <w:tabs>
          <w:tab w:val="left" w:pos="2599"/>
        </w:tabs>
        <w:rPr>
          <w:rFonts w:asciiTheme="majorBidi" w:hAnsiTheme="majorBidi" w:cs="Times New Roman"/>
          <w:sz w:val="36"/>
          <w:szCs w:val="36"/>
          <w:lang w:bidi="ar-IQ"/>
        </w:rPr>
      </w:pP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ab/>
      </w:r>
    </w:p>
    <w:p w:rsidR="00E123B5" w:rsidRPr="00D54603" w:rsidRDefault="00E123B5" w:rsidP="00E123B5">
      <w:pPr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استعادة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ملف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محذوف</w:t>
      </w:r>
      <w:r w:rsidRPr="00D54603"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  <w:t>:</w:t>
      </w:r>
    </w:p>
    <w:p w:rsidR="00E123B5" w:rsidRPr="00675D30" w:rsidRDefault="00E123B5" w:rsidP="00D54603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lastRenderedPageBreak/>
        <w:t>يمكن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استعادة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المحذوف</w:t>
      </w:r>
      <w:r w:rsidR="00D54603"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مكانها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الاصلي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اذا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كان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الحذف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غير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نهائي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يتم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استخدام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الايعاز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افراغ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Empty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بالخطوات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التالية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: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نفتح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سلة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المهملات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نحدد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المجلدات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الايسر</w:t>
      </w:r>
    </w:p>
    <w:p w:rsidR="007907EA" w:rsidRPr="00675D30" w:rsidRDefault="00E123B5" w:rsidP="00E123B5">
      <w:pPr>
        <w:rPr>
          <w:rFonts w:asciiTheme="majorBidi" w:hAnsiTheme="majorBidi" w:cs="Times New Roman"/>
          <w:sz w:val="36"/>
          <w:szCs w:val="36"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المؤشرة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استعادة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Restore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E123B5" w:rsidRPr="00D54603" w:rsidRDefault="00E123B5" w:rsidP="00E123B5">
      <w:pPr>
        <w:rPr>
          <w:rFonts w:asciiTheme="majorBidi" w:hAnsiTheme="majorBidi" w:cs="Times New Roman"/>
          <w:b/>
          <w:bCs/>
          <w:sz w:val="36"/>
          <w:szCs w:val="36"/>
          <w:lang w:bidi="ar-IQ"/>
        </w:rPr>
      </w:pPr>
    </w:p>
    <w:p w:rsidR="00E123B5" w:rsidRPr="00D54603" w:rsidRDefault="00E123B5" w:rsidP="00E123B5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  <w:lang w:bidi="ar-IQ"/>
        </w:rPr>
      </w:pP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نسخ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>(</w:t>
      </w:r>
      <w:r w:rsidRPr="00D54603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lang w:bidi="ar-IQ"/>
        </w:rPr>
        <w:t>Copy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)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او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قص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>(</w:t>
      </w:r>
      <w:r w:rsidRPr="00D54603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lang w:bidi="ar-IQ"/>
        </w:rPr>
        <w:t>Cut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>) :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نحدد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نؤشر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المجلد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الملف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المراد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نسخه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قصه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بالزر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الايقونة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نسخ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Copy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قص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Cut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قائمة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تحرير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نسخ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Copy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قص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Cut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لوحة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المفاتيح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نضغط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للنسخ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proofErr w:type="spellStart"/>
      <w:r w:rsidRPr="00675D30">
        <w:rPr>
          <w:rFonts w:asciiTheme="majorBidi" w:hAnsiTheme="majorBidi" w:cstheme="majorBidi"/>
          <w:sz w:val="36"/>
          <w:szCs w:val="36"/>
          <w:lang w:bidi="ar-IQ"/>
        </w:rPr>
        <w:t>Ctrl+C</w:t>
      </w:r>
      <w:proofErr w:type="spellEnd"/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للقص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proofErr w:type="spellStart"/>
      <w:r w:rsidRPr="00675D30">
        <w:rPr>
          <w:rFonts w:asciiTheme="majorBidi" w:hAnsiTheme="majorBidi" w:cstheme="majorBidi"/>
          <w:sz w:val="36"/>
          <w:szCs w:val="36"/>
          <w:lang w:bidi="ar-IQ"/>
        </w:rPr>
        <w:t>Ctrl+X</w:t>
      </w:r>
      <w:proofErr w:type="spellEnd"/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ثم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نحدد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الموقع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المراد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النسخ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اليه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لصق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Paste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خلال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بالزر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مكان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فارغ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قائمة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تحرير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</w:p>
    <w:p w:rsidR="00D246AF" w:rsidRPr="00675D30" w:rsidRDefault="00E123B5" w:rsidP="00675D30">
      <w:pPr>
        <w:rPr>
          <w:rFonts w:asciiTheme="majorBidi" w:hAnsiTheme="majorBidi" w:cs="Times New Roman"/>
          <w:sz w:val="36"/>
          <w:szCs w:val="36"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لوحة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المفاتيح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نضغط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proofErr w:type="spellStart"/>
      <w:r w:rsidRPr="00675D30">
        <w:rPr>
          <w:rFonts w:asciiTheme="majorBidi" w:hAnsiTheme="majorBidi" w:cstheme="majorBidi"/>
          <w:sz w:val="36"/>
          <w:szCs w:val="36"/>
          <w:lang w:bidi="ar-IQ"/>
        </w:rPr>
        <w:t>Ctrl+V</w:t>
      </w:r>
      <w:proofErr w:type="spellEnd"/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675D30" w:rsidRDefault="00675D30" w:rsidP="00E123B5">
      <w:pPr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lang w:bidi="ar-IQ"/>
        </w:rPr>
      </w:pPr>
    </w:p>
    <w:p w:rsidR="00675D30" w:rsidRDefault="00675D30" w:rsidP="00E123B5">
      <w:pPr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lang w:bidi="ar-IQ"/>
        </w:rPr>
      </w:pPr>
    </w:p>
    <w:p w:rsidR="00675D30" w:rsidRDefault="00675D30" w:rsidP="00E123B5">
      <w:pPr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lang w:bidi="ar-IQ"/>
        </w:rPr>
      </w:pPr>
    </w:p>
    <w:p w:rsidR="00E123B5" w:rsidRPr="00D54603" w:rsidRDefault="00E123B5" w:rsidP="00E123B5">
      <w:pPr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</w:pP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تغيير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خلفيات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سطح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المكتب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>: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بزر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الماوس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الايمن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مكان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فارغ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سطح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المكتب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ab/>
      </w:r>
    </w:p>
    <w:p w:rsidR="00E123B5" w:rsidRPr="00675D30" w:rsidRDefault="00E123B5" w:rsidP="00D54603">
      <w:pPr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lastRenderedPageBreak/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تخصيص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/>
          <w:sz w:val="36"/>
          <w:szCs w:val="36"/>
          <w:lang w:bidi="ar-IQ"/>
        </w:rPr>
        <w:t>Personalize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E123B5" w:rsidRDefault="00E123B5" w:rsidP="00D246AF">
      <w:pPr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خلفية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جديدة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مجموعة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الخلفيات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المعروضة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الشاشة</w:t>
      </w:r>
    </w:p>
    <w:p w:rsidR="00E123B5" w:rsidRPr="00D54603" w:rsidRDefault="00E123B5" w:rsidP="00E123B5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rtl/>
          <w:lang w:bidi="ar-IQ"/>
        </w:rPr>
      </w:pP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ضبط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التاريخ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و</w:t>
      </w:r>
      <w:r w:rsidRPr="00D54603">
        <w:rPr>
          <w:rFonts w:asciiTheme="majorBidi" w:hAnsiTheme="majorBidi" w:cs="Times New Roman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  <w:r w:rsidRPr="00D54603">
        <w:rPr>
          <w:rFonts w:asciiTheme="majorBidi" w:hAnsiTheme="majorBidi" w:cs="Times New Roman" w:hint="cs"/>
          <w:b/>
          <w:bCs/>
          <w:i/>
          <w:iCs/>
          <w:sz w:val="40"/>
          <w:szCs w:val="40"/>
          <w:u w:val="single"/>
          <w:rtl/>
          <w:lang w:bidi="ar-IQ"/>
        </w:rPr>
        <w:t>الوقت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D54603">
        <w:rPr>
          <w:rFonts w:asciiTheme="majorBidi" w:hAnsiTheme="majorBidi" w:cs="Times New Roman"/>
          <w:b/>
          <w:bCs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ننقر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مرتين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متتاليتين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الساعة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الموجودة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في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شريط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المهام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اسفل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مربع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الحوار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عبارة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تغيير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إعدادات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الوقت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التاريخ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, 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Change date and time settings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مربع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الحوار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ايضا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تغيير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إعدادات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الوقت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التاريخ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, 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Change date and time settings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وقت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تاريخ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مربع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الحوار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ثم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نضغط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موافق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theme="majorBidi"/>
          <w:sz w:val="36"/>
          <w:szCs w:val="36"/>
          <w:lang w:bidi="ar-IQ"/>
        </w:rPr>
        <w:t>Ok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)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جهة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اليمين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يوجد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مستطيل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صغير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اسفل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الساعة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يبين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الوقت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الحالي</w:t>
      </w:r>
    </w:p>
    <w:p w:rsidR="00E123B5" w:rsidRPr="00675D30" w:rsidRDefault="00E123B5" w:rsidP="00E123B5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نؤشر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>/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نحدد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قسم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منه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(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ثواني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,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دقائق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ساعات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)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و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نغيره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بكتابة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الرقم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الجديد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عليه</w:t>
      </w:r>
    </w:p>
    <w:p w:rsidR="00E123B5" w:rsidRPr="00675D30" w:rsidRDefault="00E123B5" w:rsidP="00E123B5">
      <w:pPr>
        <w:rPr>
          <w:rFonts w:asciiTheme="majorBidi" w:hAnsiTheme="majorBidi" w:cs="Times New Roman"/>
          <w:sz w:val="36"/>
          <w:szCs w:val="36"/>
          <w:lang w:bidi="ar-IQ"/>
        </w:rPr>
      </w:pP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على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جهة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اليسار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يوجد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تقويم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نختار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منه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التاريخ</w:t>
      </w:r>
      <w:r w:rsidRPr="00675D30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675D30">
        <w:rPr>
          <w:rFonts w:asciiTheme="majorBidi" w:hAnsiTheme="majorBidi" w:cs="Times New Roman" w:hint="cs"/>
          <w:sz w:val="36"/>
          <w:szCs w:val="36"/>
          <w:rtl/>
          <w:lang w:bidi="ar-IQ"/>
        </w:rPr>
        <w:t>الجديد</w:t>
      </w:r>
    </w:p>
    <w:p w:rsidR="00D54603" w:rsidRDefault="00D54603" w:rsidP="00D54603">
      <w:pPr>
        <w:jc w:val="center"/>
        <w:rPr>
          <w:rFonts w:asciiTheme="majorBidi" w:hAnsiTheme="majorBidi" w:cs="Times New Roman"/>
          <w:sz w:val="48"/>
          <w:szCs w:val="48"/>
          <w:lang w:bidi="ar-IQ"/>
        </w:rPr>
      </w:pPr>
    </w:p>
    <w:p w:rsidR="00675D30" w:rsidRDefault="00675D30" w:rsidP="00D54603">
      <w:pPr>
        <w:jc w:val="center"/>
        <w:rPr>
          <w:rFonts w:asciiTheme="majorBidi" w:hAnsiTheme="majorBidi" w:cs="Times New Roman"/>
          <w:sz w:val="48"/>
          <w:szCs w:val="48"/>
          <w:lang w:bidi="ar-IQ"/>
        </w:rPr>
      </w:pPr>
    </w:p>
    <w:p w:rsidR="00E123B5" w:rsidRPr="002958D8" w:rsidRDefault="00E123B5" w:rsidP="00D54603">
      <w:pPr>
        <w:jc w:val="center"/>
        <w:rPr>
          <w:rFonts w:asciiTheme="majorBidi" w:hAnsiTheme="majorBidi" w:cs="Times New Roman"/>
          <w:b/>
          <w:bCs/>
          <w:sz w:val="40"/>
          <w:szCs w:val="40"/>
          <w:u w:val="dotted"/>
          <w:lang w:bidi="ar-IQ"/>
        </w:rPr>
      </w:pPr>
      <w:bookmarkStart w:id="0" w:name="_GoBack"/>
      <w:bookmarkEnd w:id="0"/>
    </w:p>
    <w:sectPr w:rsidR="00E123B5" w:rsidRPr="002958D8" w:rsidSect="00CD4E10">
      <w:pgSz w:w="11906" w:h="16838"/>
      <w:pgMar w:top="1440" w:right="144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1B" w:rsidRDefault="00E6771B" w:rsidP="007B18FD">
      <w:pPr>
        <w:spacing w:after="0" w:line="240" w:lineRule="auto"/>
      </w:pPr>
      <w:r>
        <w:separator/>
      </w:r>
    </w:p>
  </w:endnote>
  <w:endnote w:type="continuationSeparator" w:id="0">
    <w:p w:rsidR="00E6771B" w:rsidRDefault="00E6771B" w:rsidP="007B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1B" w:rsidRDefault="00E6771B" w:rsidP="007B18FD">
      <w:pPr>
        <w:spacing w:after="0" w:line="240" w:lineRule="auto"/>
      </w:pPr>
      <w:r>
        <w:separator/>
      </w:r>
    </w:p>
  </w:footnote>
  <w:footnote w:type="continuationSeparator" w:id="0">
    <w:p w:rsidR="00E6771B" w:rsidRDefault="00E6771B" w:rsidP="007B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1657A"/>
    <w:multiLevelType w:val="hybridMultilevel"/>
    <w:tmpl w:val="882C86C8"/>
    <w:lvl w:ilvl="0" w:tplc="FAE49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7E"/>
    <w:rsid w:val="00216868"/>
    <w:rsid w:val="00246638"/>
    <w:rsid w:val="002958D8"/>
    <w:rsid w:val="002C727E"/>
    <w:rsid w:val="003A71FE"/>
    <w:rsid w:val="00423002"/>
    <w:rsid w:val="005E033F"/>
    <w:rsid w:val="00675D30"/>
    <w:rsid w:val="00676939"/>
    <w:rsid w:val="0077277D"/>
    <w:rsid w:val="007907EA"/>
    <w:rsid w:val="007B18FD"/>
    <w:rsid w:val="007F0176"/>
    <w:rsid w:val="00812D50"/>
    <w:rsid w:val="008D7B4B"/>
    <w:rsid w:val="00900054"/>
    <w:rsid w:val="00960CF4"/>
    <w:rsid w:val="009A6A5C"/>
    <w:rsid w:val="00A05BCF"/>
    <w:rsid w:val="00BD0115"/>
    <w:rsid w:val="00C0721B"/>
    <w:rsid w:val="00CD4E10"/>
    <w:rsid w:val="00D246AF"/>
    <w:rsid w:val="00D54603"/>
    <w:rsid w:val="00D93D13"/>
    <w:rsid w:val="00E123B5"/>
    <w:rsid w:val="00E30528"/>
    <w:rsid w:val="00E6771B"/>
    <w:rsid w:val="00E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18FD"/>
  </w:style>
  <w:style w:type="paragraph" w:styleId="a4">
    <w:name w:val="footer"/>
    <w:basedOn w:val="a"/>
    <w:link w:val="Char0"/>
    <w:uiPriority w:val="99"/>
    <w:unhideWhenUsed/>
    <w:rsid w:val="007B1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18FD"/>
  </w:style>
  <w:style w:type="paragraph" w:styleId="a5">
    <w:name w:val="Balloon Text"/>
    <w:basedOn w:val="a"/>
    <w:link w:val="Char1"/>
    <w:uiPriority w:val="99"/>
    <w:semiHidden/>
    <w:unhideWhenUsed/>
    <w:rsid w:val="007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907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18FD"/>
  </w:style>
  <w:style w:type="paragraph" w:styleId="a4">
    <w:name w:val="footer"/>
    <w:basedOn w:val="a"/>
    <w:link w:val="Char0"/>
    <w:uiPriority w:val="99"/>
    <w:unhideWhenUsed/>
    <w:rsid w:val="007B1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18FD"/>
  </w:style>
  <w:style w:type="paragraph" w:styleId="a5">
    <w:name w:val="Balloon Text"/>
    <w:basedOn w:val="a"/>
    <w:link w:val="Char1"/>
    <w:uiPriority w:val="99"/>
    <w:semiHidden/>
    <w:unhideWhenUsed/>
    <w:rsid w:val="007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907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058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11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8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0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8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8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0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0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5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9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5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1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7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2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8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2975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117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15</cp:revision>
  <cp:lastPrinted>2022-01-16T09:33:00Z</cp:lastPrinted>
  <dcterms:created xsi:type="dcterms:W3CDTF">2022-01-16T08:28:00Z</dcterms:created>
  <dcterms:modified xsi:type="dcterms:W3CDTF">2009-08-19T22:23:00Z</dcterms:modified>
</cp:coreProperties>
</file>